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A192" w14:textId="77777777" w:rsidR="00ED7B86" w:rsidRDefault="00203829">
      <w:pPr>
        <w:pStyle w:val="BodyText"/>
        <w:spacing w:before="114"/>
        <w:ind w:left="244"/>
      </w:pPr>
      <w:r w:rsidRPr="00203829">
        <w:rPr>
          <w:color w:val="323232"/>
          <w:spacing w:val="-167"/>
          <w:highlight w:val="yellow"/>
          <w:shd w:val="clear" w:color="auto" w:fill="FFFF00"/>
        </w:rPr>
        <w:t>P</w:t>
      </w:r>
      <w:r w:rsidRPr="00203829">
        <w:rPr>
          <w:color w:val="323232"/>
          <w:spacing w:val="105"/>
          <w:highlight w:val="yellow"/>
        </w:rPr>
        <w:t xml:space="preserve"> </w:t>
      </w:r>
      <w:proofErr w:type="gramStart"/>
      <w:r w:rsidRPr="00203829">
        <w:rPr>
          <w:color w:val="323232"/>
          <w:spacing w:val="2"/>
          <w:highlight w:val="yellow"/>
          <w:shd w:val="clear" w:color="auto" w:fill="FFFF00"/>
        </w:rPr>
        <w:t>l</w:t>
      </w:r>
      <w:r>
        <w:rPr>
          <w:color w:val="323232"/>
          <w:spacing w:val="2"/>
          <w:shd w:val="clear" w:color="auto" w:fill="FFFF00"/>
        </w:rPr>
        <w:t>ease</w:t>
      </w:r>
      <w:proofErr w:type="gramEnd"/>
      <w:r>
        <w:rPr>
          <w:color w:val="323232"/>
          <w:spacing w:val="2"/>
          <w:shd w:val="clear" w:color="auto" w:fill="FFFF00"/>
        </w:rPr>
        <w:t xml:space="preserve"> include </w:t>
      </w:r>
      <w:r>
        <w:rPr>
          <w:color w:val="323232"/>
          <w:shd w:val="clear" w:color="auto" w:fill="FFFF00"/>
        </w:rPr>
        <w:t xml:space="preserve">a </w:t>
      </w:r>
      <w:r>
        <w:rPr>
          <w:color w:val="323232"/>
          <w:spacing w:val="2"/>
          <w:shd w:val="clear" w:color="auto" w:fill="FFFF00"/>
        </w:rPr>
        <w:t>duplicate copy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 xml:space="preserve">– </w:t>
      </w:r>
      <w:r>
        <w:rPr>
          <w:color w:val="323232"/>
          <w:spacing w:val="2"/>
        </w:rPr>
        <w:t xml:space="preserve">attach receipts </w:t>
      </w:r>
      <w:r>
        <w:rPr>
          <w:color w:val="323232"/>
        </w:rPr>
        <w:t>to</w:t>
      </w:r>
    </w:p>
    <w:p w14:paraId="42E23C7C" w14:textId="77777777" w:rsidR="00ED7B86" w:rsidRDefault="00203829">
      <w:pPr>
        <w:spacing w:before="118"/>
        <w:ind w:left="244"/>
        <w:rPr>
          <w:b/>
        </w:rPr>
      </w:pPr>
      <w:r>
        <w:br w:type="column"/>
      </w:r>
      <w:r>
        <w:rPr>
          <w:b/>
        </w:rPr>
        <w:t>Return form to:</w:t>
      </w:r>
    </w:p>
    <w:p w14:paraId="7C374C7E" w14:textId="1C46F132" w:rsidR="00ED7B86" w:rsidRDefault="00203829">
      <w:pPr>
        <w:pStyle w:val="BodyText"/>
        <w:spacing w:before="80"/>
        <w:ind w:left="244"/>
      </w:pPr>
      <w:r>
        <w:rPr>
          <w:b w:val="0"/>
        </w:rPr>
        <w:br w:type="column"/>
      </w:r>
      <w:r>
        <w:rPr>
          <w:color w:val="323232"/>
        </w:rPr>
        <w:t xml:space="preserve">Rev. </w:t>
      </w:r>
      <w:r w:rsidR="00944134">
        <w:rPr>
          <w:color w:val="323232"/>
        </w:rPr>
        <w:t>Jan 2022</w:t>
      </w:r>
    </w:p>
    <w:p w14:paraId="707E69BE" w14:textId="77777777" w:rsidR="00ED7B86" w:rsidRDefault="00ED7B86">
      <w:pPr>
        <w:sectPr w:rsidR="00ED7B86">
          <w:type w:val="continuous"/>
          <w:pgSz w:w="15840" w:h="12240" w:orient="landscape"/>
          <w:pgMar w:top="460" w:right="960" w:bottom="280" w:left="980" w:header="720" w:footer="720" w:gutter="0"/>
          <w:cols w:num="3" w:space="720" w:equalWidth="0">
            <w:col w:w="6551" w:space="1064"/>
            <w:col w:w="1885" w:space="1659"/>
            <w:col w:w="2741"/>
          </w:cols>
        </w:sectPr>
      </w:pPr>
    </w:p>
    <w:p w14:paraId="3CAB947C" w14:textId="77777777" w:rsidR="00ED7B86" w:rsidRDefault="00203829">
      <w:pPr>
        <w:pStyle w:val="BodyText"/>
        <w:spacing w:before="0"/>
        <w:ind w:left="244"/>
      </w:pPr>
      <w:r>
        <w:rPr>
          <w:color w:val="323232"/>
        </w:rPr>
        <w:t>original</w:t>
      </w:r>
    </w:p>
    <w:p w14:paraId="1D6C39A2" w14:textId="73AB0696" w:rsidR="00ED7B86" w:rsidRDefault="00944134">
      <w:pPr>
        <w:pStyle w:val="BodyText"/>
        <w:spacing w:before="34"/>
        <w:ind w:left="244"/>
      </w:pPr>
      <w:r>
        <w:rPr>
          <w:color w:val="323232"/>
          <w:spacing w:val="2"/>
        </w:rPr>
        <w:t>Fraternity of the Stigmata of St. Francis</w:t>
      </w:r>
    </w:p>
    <w:p w14:paraId="5BEBB47F" w14:textId="04ED9EFF" w:rsidR="00ED7B86" w:rsidRDefault="00944134">
      <w:pPr>
        <w:spacing w:before="38"/>
        <w:ind w:left="1688"/>
        <w:rPr>
          <w:i/>
          <w:sz w:val="25"/>
        </w:rPr>
      </w:pPr>
      <w:r>
        <w:rPr>
          <w:i/>
          <w:color w:val="323232"/>
          <w:sz w:val="25"/>
        </w:rPr>
        <w:t xml:space="preserve">Order of </w:t>
      </w:r>
      <w:r w:rsidR="00203829">
        <w:rPr>
          <w:i/>
          <w:color w:val="323232"/>
          <w:sz w:val="25"/>
        </w:rPr>
        <w:t>Secular Franciscan</w:t>
      </w:r>
      <w:r>
        <w:rPr>
          <w:i/>
          <w:color w:val="323232"/>
          <w:sz w:val="25"/>
        </w:rPr>
        <w:t>s</w:t>
      </w:r>
    </w:p>
    <w:p w14:paraId="7C785243" w14:textId="7B0575D3" w:rsidR="00ED7B86" w:rsidRDefault="00203829" w:rsidP="00944134">
      <w:pPr>
        <w:spacing w:before="7" w:line="276" w:lineRule="auto"/>
        <w:ind w:left="244" w:right="3315"/>
        <w:rPr>
          <w:b/>
        </w:rPr>
      </w:pPr>
      <w:r>
        <w:br w:type="column"/>
      </w:r>
      <w:r w:rsidR="00944134">
        <w:rPr>
          <w:b/>
        </w:rPr>
        <w:t>Deacon Tom Shaver</w:t>
      </w:r>
    </w:p>
    <w:p w14:paraId="1B8608C7" w14:textId="5645C8CB" w:rsidR="00944134" w:rsidRDefault="00944134" w:rsidP="00944134">
      <w:pPr>
        <w:spacing w:before="7" w:line="276" w:lineRule="auto"/>
        <w:ind w:left="244" w:right="3315"/>
      </w:pPr>
      <w:r>
        <w:t>4796 Southern Court</w:t>
      </w:r>
    </w:p>
    <w:p w14:paraId="4E350723" w14:textId="7C2BC453" w:rsidR="00944134" w:rsidRDefault="00944134" w:rsidP="00944134">
      <w:pPr>
        <w:spacing w:before="7" w:line="276" w:lineRule="auto"/>
        <w:ind w:left="244" w:right="3315"/>
        <w:rPr>
          <w:b/>
        </w:rPr>
      </w:pPr>
      <w:r>
        <w:t>Acworth, GA 30102</w:t>
      </w:r>
    </w:p>
    <w:p w14:paraId="2EF8C449" w14:textId="77777777" w:rsidR="00ED7B86" w:rsidRDefault="00ED7B86">
      <w:pPr>
        <w:spacing w:line="276" w:lineRule="auto"/>
        <w:sectPr w:rsidR="00ED7B86">
          <w:type w:val="continuous"/>
          <w:pgSz w:w="15840" w:h="12240" w:orient="landscape"/>
          <w:pgMar w:top="460" w:right="960" w:bottom="280" w:left="980" w:header="720" w:footer="720" w:gutter="0"/>
          <w:cols w:num="2" w:space="720" w:equalWidth="0">
            <w:col w:w="6672" w:space="943"/>
            <w:col w:w="6285"/>
          </w:cols>
        </w:sectPr>
      </w:pPr>
    </w:p>
    <w:p w14:paraId="188EE662" w14:textId="77777777" w:rsidR="00ED7B86" w:rsidRDefault="00ED7B86">
      <w:pPr>
        <w:pStyle w:val="BodyText"/>
        <w:spacing w:before="3"/>
        <w:rPr>
          <w:sz w:val="23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8208"/>
        <w:gridCol w:w="2342"/>
        <w:gridCol w:w="2554"/>
      </w:tblGrid>
      <w:tr w:rsidR="00ED7B86" w14:paraId="6A83D218" w14:textId="77777777">
        <w:trPr>
          <w:trHeight w:val="393"/>
        </w:trPr>
        <w:tc>
          <w:tcPr>
            <w:tcW w:w="13661" w:type="dxa"/>
            <w:gridSpan w:val="4"/>
          </w:tcPr>
          <w:p w14:paraId="3D290A7A" w14:textId="77777777" w:rsidR="00ED7B86" w:rsidRDefault="00203829">
            <w:pPr>
              <w:pStyle w:val="TableParagraph"/>
              <w:spacing w:line="285" w:lineRule="exact"/>
              <w:ind w:left="7067"/>
              <w:rPr>
                <w:b/>
                <w:sz w:val="25"/>
              </w:rPr>
            </w:pPr>
            <w:r>
              <w:rPr>
                <w:b/>
                <w:color w:val="323232"/>
                <w:sz w:val="25"/>
              </w:rPr>
              <w:t>EXPENSES FOR REIMBURSEMENT</w:t>
            </w:r>
          </w:p>
        </w:tc>
      </w:tr>
      <w:tr w:rsidR="00ED7B86" w14:paraId="14914790" w14:textId="77777777">
        <w:trPr>
          <w:trHeight w:val="326"/>
        </w:trPr>
        <w:tc>
          <w:tcPr>
            <w:tcW w:w="557" w:type="dxa"/>
          </w:tcPr>
          <w:p w14:paraId="5E1FD283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8" w:type="dxa"/>
          </w:tcPr>
          <w:p w14:paraId="05DBC5BC" w14:textId="77777777" w:rsidR="00ED7B86" w:rsidRDefault="00203829">
            <w:pPr>
              <w:pStyle w:val="TableParagraph"/>
              <w:spacing w:line="285" w:lineRule="exact"/>
              <w:ind w:left="3138" w:right="3300"/>
              <w:jc w:val="center"/>
              <w:rPr>
                <w:b/>
                <w:sz w:val="25"/>
              </w:rPr>
            </w:pPr>
            <w:r>
              <w:rPr>
                <w:b/>
                <w:color w:val="323232"/>
                <w:sz w:val="25"/>
              </w:rPr>
              <w:t>DESCRIPTION</w:t>
            </w:r>
          </w:p>
        </w:tc>
        <w:tc>
          <w:tcPr>
            <w:tcW w:w="2342" w:type="dxa"/>
          </w:tcPr>
          <w:p w14:paraId="5B3D5E1D" w14:textId="77777777" w:rsidR="00ED7B86" w:rsidRDefault="00203829">
            <w:pPr>
              <w:pStyle w:val="TableParagraph"/>
              <w:spacing w:line="285" w:lineRule="exact"/>
              <w:ind w:left="541"/>
              <w:rPr>
                <w:b/>
                <w:sz w:val="25"/>
              </w:rPr>
            </w:pPr>
            <w:r>
              <w:rPr>
                <w:b/>
                <w:color w:val="323232"/>
                <w:sz w:val="25"/>
              </w:rPr>
              <w:t>AMOUNT</w:t>
            </w:r>
          </w:p>
        </w:tc>
        <w:tc>
          <w:tcPr>
            <w:tcW w:w="2554" w:type="dxa"/>
          </w:tcPr>
          <w:p w14:paraId="5C506DCD" w14:textId="77777777" w:rsidR="00ED7B86" w:rsidRDefault="00203829">
            <w:pPr>
              <w:pStyle w:val="TableParagraph"/>
              <w:spacing w:line="285" w:lineRule="exact"/>
              <w:ind w:left="589"/>
              <w:rPr>
                <w:b/>
                <w:sz w:val="25"/>
              </w:rPr>
            </w:pPr>
            <w:r>
              <w:rPr>
                <w:b/>
                <w:color w:val="323232"/>
                <w:sz w:val="25"/>
              </w:rPr>
              <w:t>CATEGORY</w:t>
            </w:r>
          </w:p>
        </w:tc>
      </w:tr>
      <w:tr w:rsidR="00ED7B86" w14:paraId="628B35BD" w14:textId="77777777">
        <w:trPr>
          <w:trHeight w:val="354"/>
        </w:trPr>
        <w:tc>
          <w:tcPr>
            <w:tcW w:w="557" w:type="dxa"/>
          </w:tcPr>
          <w:p w14:paraId="24731CFB" w14:textId="77777777" w:rsidR="00ED7B86" w:rsidRDefault="00203829">
            <w:pPr>
              <w:pStyle w:val="TableParagraph"/>
              <w:spacing w:line="227" w:lineRule="exact"/>
              <w:ind w:left="20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08" w:type="dxa"/>
          </w:tcPr>
          <w:p w14:paraId="6F2B8F77" w14:textId="587A9E7C" w:rsidR="00ED7B86" w:rsidRPr="00D258BD" w:rsidRDefault="00ED7B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52BB09A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28230533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7DE41506" w14:textId="77777777">
        <w:trPr>
          <w:trHeight w:val="354"/>
        </w:trPr>
        <w:tc>
          <w:tcPr>
            <w:tcW w:w="557" w:type="dxa"/>
          </w:tcPr>
          <w:p w14:paraId="1199870E" w14:textId="77777777" w:rsidR="00ED7B86" w:rsidRDefault="00203829">
            <w:pPr>
              <w:pStyle w:val="TableParagraph"/>
              <w:spacing w:line="227" w:lineRule="exact"/>
              <w:ind w:left="20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08" w:type="dxa"/>
          </w:tcPr>
          <w:p w14:paraId="49DECD12" w14:textId="731EE0A6" w:rsidR="00ED7B86" w:rsidRDefault="00D258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Beginning </w:t>
            </w:r>
            <w:r w:rsidR="00D40DCE">
              <w:rPr>
                <w:rFonts w:ascii="Times New Roman"/>
                <w:sz w:val="20"/>
              </w:rPr>
              <w:t xml:space="preserve">Odometer        </w:t>
            </w:r>
          </w:p>
        </w:tc>
        <w:tc>
          <w:tcPr>
            <w:tcW w:w="2342" w:type="dxa"/>
          </w:tcPr>
          <w:p w14:paraId="036E1318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0DF343F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7AA07A7E" w14:textId="77777777">
        <w:trPr>
          <w:trHeight w:val="345"/>
        </w:trPr>
        <w:tc>
          <w:tcPr>
            <w:tcW w:w="557" w:type="dxa"/>
          </w:tcPr>
          <w:p w14:paraId="3207739A" w14:textId="77777777" w:rsidR="00ED7B86" w:rsidRDefault="00203829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8" w:type="dxa"/>
          </w:tcPr>
          <w:p w14:paraId="62EAAE7D" w14:textId="029D25D6" w:rsidR="00ED7B86" w:rsidRDefault="0046216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Ending Odometer             </w:t>
            </w:r>
          </w:p>
        </w:tc>
        <w:tc>
          <w:tcPr>
            <w:tcW w:w="2342" w:type="dxa"/>
          </w:tcPr>
          <w:p w14:paraId="6034DF8E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77124DF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502B41C8" w14:textId="77777777">
        <w:trPr>
          <w:trHeight w:val="354"/>
        </w:trPr>
        <w:tc>
          <w:tcPr>
            <w:tcW w:w="557" w:type="dxa"/>
          </w:tcPr>
          <w:p w14:paraId="79881ACC" w14:textId="77777777" w:rsidR="00ED7B86" w:rsidRDefault="00203829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08" w:type="dxa"/>
          </w:tcPr>
          <w:p w14:paraId="7578FB05" w14:textId="61C13B03" w:rsidR="00ED7B86" w:rsidRDefault="00E94DB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Total Miles driven</w:t>
            </w:r>
            <w:r w:rsidR="007375F7">
              <w:rPr>
                <w:rFonts w:ascii="Times New Roman"/>
                <w:sz w:val="20"/>
              </w:rPr>
              <w:t xml:space="preserve">             </w:t>
            </w:r>
          </w:p>
        </w:tc>
        <w:tc>
          <w:tcPr>
            <w:tcW w:w="2342" w:type="dxa"/>
          </w:tcPr>
          <w:p w14:paraId="244B1C85" w14:textId="4D01CBBE" w:rsidR="00ED7B86" w:rsidRDefault="005631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</w:t>
            </w:r>
          </w:p>
          <w:p w14:paraId="3D42D2D9" w14:textId="6BE7523F" w:rsidR="006D6973" w:rsidRDefault="006D69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79F9531" w14:textId="26850BB7" w:rsidR="00ED7B86" w:rsidRDefault="005631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</w:t>
            </w:r>
          </w:p>
        </w:tc>
      </w:tr>
      <w:tr w:rsidR="00ED7B86" w14:paraId="13BF18E3" w14:textId="77777777">
        <w:trPr>
          <w:trHeight w:val="354"/>
        </w:trPr>
        <w:tc>
          <w:tcPr>
            <w:tcW w:w="557" w:type="dxa"/>
          </w:tcPr>
          <w:p w14:paraId="26876C5A" w14:textId="77777777" w:rsidR="00ED7B86" w:rsidRDefault="00203829">
            <w:pPr>
              <w:pStyle w:val="TableParagraph"/>
              <w:spacing w:line="239" w:lineRule="exact"/>
              <w:ind w:left="195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208" w:type="dxa"/>
          </w:tcPr>
          <w:p w14:paraId="3454723E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26AF7B2F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5157891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00CD" w14:paraId="5A2591F4" w14:textId="77777777">
        <w:trPr>
          <w:trHeight w:val="354"/>
        </w:trPr>
        <w:tc>
          <w:tcPr>
            <w:tcW w:w="557" w:type="dxa"/>
          </w:tcPr>
          <w:p w14:paraId="0DCDC237" w14:textId="4673AF7B" w:rsidR="005E00CD" w:rsidRDefault="005E00CD">
            <w:pPr>
              <w:pStyle w:val="TableParagraph"/>
              <w:spacing w:line="239" w:lineRule="exact"/>
              <w:ind w:left="195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208" w:type="dxa"/>
          </w:tcPr>
          <w:p w14:paraId="29A06D55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0A8F15F2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2E49A401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00CD" w14:paraId="63055BF5" w14:textId="77777777">
        <w:trPr>
          <w:trHeight w:val="354"/>
        </w:trPr>
        <w:tc>
          <w:tcPr>
            <w:tcW w:w="557" w:type="dxa"/>
          </w:tcPr>
          <w:p w14:paraId="4C9EEBD8" w14:textId="670F9480" w:rsidR="005E00CD" w:rsidRDefault="005E00CD">
            <w:pPr>
              <w:pStyle w:val="TableParagraph"/>
              <w:spacing w:line="239" w:lineRule="exact"/>
              <w:ind w:left="195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8208" w:type="dxa"/>
          </w:tcPr>
          <w:p w14:paraId="07CA8CE6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008BF55A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14502E1A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00CD" w14:paraId="1BF398F0" w14:textId="77777777">
        <w:trPr>
          <w:trHeight w:val="354"/>
        </w:trPr>
        <w:tc>
          <w:tcPr>
            <w:tcW w:w="557" w:type="dxa"/>
          </w:tcPr>
          <w:p w14:paraId="6CF2AA1E" w14:textId="1276C8B9" w:rsidR="005E00CD" w:rsidRDefault="005E00CD">
            <w:pPr>
              <w:pStyle w:val="TableParagraph"/>
              <w:spacing w:line="239" w:lineRule="exact"/>
              <w:ind w:left="195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8208" w:type="dxa"/>
          </w:tcPr>
          <w:p w14:paraId="34753484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0F6C69EC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D283E87" w14:textId="77777777" w:rsidR="005E00CD" w:rsidRDefault="005E0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3718A1B9" w14:textId="77777777">
        <w:trPr>
          <w:trHeight w:val="354"/>
        </w:trPr>
        <w:tc>
          <w:tcPr>
            <w:tcW w:w="557" w:type="dxa"/>
          </w:tcPr>
          <w:p w14:paraId="252A7783" w14:textId="2ED91BDE" w:rsidR="00ED7B86" w:rsidRDefault="005E00CD">
            <w:pPr>
              <w:pStyle w:val="TableParagraph"/>
              <w:spacing w:line="239" w:lineRule="exact"/>
              <w:ind w:left="195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8208" w:type="dxa"/>
          </w:tcPr>
          <w:p w14:paraId="69379529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1462250E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143457CA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1920C15F" w14:textId="77777777">
        <w:trPr>
          <w:trHeight w:val="305"/>
        </w:trPr>
        <w:tc>
          <w:tcPr>
            <w:tcW w:w="557" w:type="dxa"/>
          </w:tcPr>
          <w:p w14:paraId="4700F8AB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8" w:type="dxa"/>
          </w:tcPr>
          <w:p w14:paraId="0B509662" w14:textId="77777777" w:rsidR="00ED7B86" w:rsidRDefault="00203829">
            <w:pPr>
              <w:pStyle w:val="TableParagraph"/>
              <w:spacing w:line="239" w:lineRule="exact"/>
              <w:ind w:left="95"/>
              <w:rPr>
                <w:b/>
                <w:sz w:val="21"/>
              </w:rPr>
            </w:pPr>
            <w:r>
              <w:rPr>
                <w:b/>
                <w:color w:val="323232"/>
                <w:sz w:val="21"/>
              </w:rPr>
              <w:t>TOTAL AMOUNT OF REIMBURSEMENT</w:t>
            </w:r>
          </w:p>
        </w:tc>
        <w:tc>
          <w:tcPr>
            <w:tcW w:w="2342" w:type="dxa"/>
          </w:tcPr>
          <w:p w14:paraId="2DA5F469" w14:textId="58F206D9" w:rsidR="006D6973" w:rsidRDefault="00203829" w:rsidP="006D6973">
            <w:pPr>
              <w:pStyle w:val="TableParagraph"/>
              <w:spacing w:line="239" w:lineRule="exact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  <w:r w:rsidR="00563126">
              <w:rPr>
                <w:b/>
                <w:sz w:val="21"/>
              </w:rPr>
              <w:t xml:space="preserve">          </w:t>
            </w:r>
          </w:p>
        </w:tc>
        <w:tc>
          <w:tcPr>
            <w:tcW w:w="2554" w:type="dxa"/>
          </w:tcPr>
          <w:p w14:paraId="529E2C92" w14:textId="591F1FC7" w:rsidR="00ED7B86" w:rsidRDefault="005631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</w:p>
        </w:tc>
      </w:tr>
      <w:tr w:rsidR="00ED7B86" w14:paraId="2CCD1649" w14:textId="77777777">
        <w:trPr>
          <w:trHeight w:val="297"/>
        </w:trPr>
        <w:tc>
          <w:tcPr>
            <w:tcW w:w="557" w:type="dxa"/>
          </w:tcPr>
          <w:p w14:paraId="18A7154F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8" w:type="dxa"/>
          </w:tcPr>
          <w:p w14:paraId="5CE9293A" w14:textId="77777777" w:rsidR="00ED7B86" w:rsidRDefault="00203829">
            <w:pPr>
              <w:pStyle w:val="TableParagraph"/>
              <w:spacing w:line="250" w:lineRule="exact"/>
              <w:ind w:left="229"/>
              <w:rPr>
                <w:i/>
              </w:rPr>
            </w:pPr>
            <w:r>
              <w:rPr>
                <w:i/>
                <w:color w:val="323232"/>
              </w:rPr>
              <w:t>Personal Reimbursement</w:t>
            </w:r>
          </w:p>
        </w:tc>
        <w:tc>
          <w:tcPr>
            <w:tcW w:w="2342" w:type="dxa"/>
          </w:tcPr>
          <w:p w14:paraId="77DF7261" w14:textId="57FD8FF7" w:rsidR="00ED7B86" w:rsidRDefault="00203829">
            <w:pPr>
              <w:pStyle w:val="TableParagraph"/>
              <w:spacing w:line="239" w:lineRule="exact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  <w:r w:rsidR="00563126">
              <w:rPr>
                <w:b/>
                <w:sz w:val="21"/>
              </w:rPr>
              <w:t xml:space="preserve">          </w:t>
            </w:r>
          </w:p>
        </w:tc>
        <w:tc>
          <w:tcPr>
            <w:tcW w:w="2554" w:type="dxa"/>
          </w:tcPr>
          <w:p w14:paraId="5233EB0C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0D7BDE1F" w14:textId="77777777">
        <w:trPr>
          <w:trHeight w:val="302"/>
        </w:trPr>
        <w:tc>
          <w:tcPr>
            <w:tcW w:w="557" w:type="dxa"/>
            <w:tcBorders>
              <w:bottom w:val="single" w:sz="6" w:space="0" w:color="000000"/>
            </w:tcBorders>
          </w:tcPr>
          <w:p w14:paraId="000C5938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8" w:type="dxa"/>
            <w:tcBorders>
              <w:bottom w:val="single" w:sz="6" w:space="0" w:color="000000"/>
            </w:tcBorders>
          </w:tcPr>
          <w:p w14:paraId="74C75ECE" w14:textId="7A274D18" w:rsidR="00ED7B86" w:rsidRDefault="00ED7B86">
            <w:pPr>
              <w:pStyle w:val="TableParagraph"/>
              <w:spacing w:line="227" w:lineRule="exact"/>
              <w:ind w:left="234"/>
              <w:rPr>
                <w:sz w:val="20"/>
              </w:rPr>
            </w:pPr>
          </w:p>
        </w:tc>
        <w:tc>
          <w:tcPr>
            <w:tcW w:w="2342" w:type="dxa"/>
            <w:tcBorders>
              <w:bottom w:val="single" w:sz="6" w:space="0" w:color="000000"/>
            </w:tcBorders>
          </w:tcPr>
          <w:p w14:paraId="1F8CFE26" w14:textId="77777777" w:rsidR="00ED7B86" w:rsidRDefault="00203829">
            <w:pPr>
              <w:pStyle w:val="TableParagraph"/>
              <w:spacing w:line="239" w:lineRule="exact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7EFEBBE9" w14:textId="77777777" w:rsidR="00ED7B86" w:rsidRDefault="00ED7B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B86" w14:paraId="2F7C6106" w14:textId="77777777">
        <w:trPr>
          <w:trHeight w:val="307"/>
        </w:trPr>
        <w:tc>
          <w:tcPr>
            <w:tcW w:w="13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0421" w14:textId="77777777" w:rsidR="00ED7B86" w:rsidRDefault="00203829">
            <w:pPr>
              <w:pStyle w:val="TableParagraph"/>
              <w:spacing w:line="227" w:lineRule="exact"/>
              <w:ind w:left="6293" w:right="6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Categories</w:t>
            </w:r>
          </w:p>
        </w:tc>
      </w:tr>
    </w:tbl>
    <w:p w14:paraId="60F9F585" w14:textId="77777777" w:rsidR="00ED7B86" w:rsidRDefault="00ED7B86">
      <w:pPr>
        <w:pStyle w:val="BodyText"/>
        <w:rPr>
          <w:sz w:val="12"/>
        </w:rPr>
      </w:pPr>
    </w:p>
    <w:p w14:paraId="704CE4E0" w14:textId="6B19D2DC" w:rsidR="00ED7B86" w:rsidRPr="005E00CD" w:rsidRDefault="00203829">
      <w:pPr>
        <w:tabs>
          <w:tab w:val="left" w:pos="5873"/>
          <w:tab w:val="left" w:pos="10193"/>
        </w:tabs>
        <w:spacing w:before="93"/>
        <w:ind w:left="114"/>
        <w:rPr>
          <w:b/>
          <w:bCs/>
          <w:sz w:val="21"/>
        </w:rPr>
      </w:pPr>
      <w:r>
        <w:rPr>
          <w:b/>
          <w:i/>
          <w:color w:val="323232"/>
          <w:spacing w:val="4"/>
          <w:sz w:val="21"/>
        </w:rPr>
        <w:t>Signature</w:t>
      </w:r>
      <w:r>
        <w:rPr>
          <w:rFonts w:ascii="Times New Roman"/>
          <w:color w:val="323232"/>
          <w:spacing w:val="-53"/>
          <w:sz w:val="21"/>
          <w:u w:val="single" w:color="323232"/>
        </w:rPr>
        <w:t xml:space="preserve"> </w:t>
      </w:r>
      <w:r>
        <w:rPr>
          <w:color w:val="323232"/>
          <w:spacing w:val="4"/>
          <w:sz w:val="21"/>
          <w:u w:val="single" w:color="323232"/>
        </w:rPr>
        <w:t>.___________________________________</w:t>
      </w:r>
      <w:r>
        <w:rPr>
          <w:color w:val="323232"/>
          <w:sz w:val="21"/>
          <w:u w:val="single" w:color="323232"/>
        </w:rPr>
        <w:t>_</w:t>
      </w:r>
      <w:r>
        <w:rPr>
          <w:color w:val="323232"/>
          <w:sz w:val="21"/>
        </w:rPr>
        <w:tab/>
      </w:r>
      <w:r>
        <w:rPr>
          <w:b/>
          <w:color w:val="323232"/>
          <w:spacing w:val="4"/>
          <w:sz w:val="21"/>
        </w:rPr>
        <w:t>Position</w:t>
      </w:r>
      <w:r w:rsidRPr="005E00CD">
        <w:rPr>
          <w:b/>
          <w:bCs/>
          <w:color w:val="323232"/>
          <w:spacing w:val="4"/>
          <w:sz w:val="21"/>
        </w:rPr>
        <w:t>:</w:t>
      </w:r>
      <w:r w:rsidRPr="005E00CD">
        <w:rPr>
          <w:b/>
          <w:bCs/>
          <w:color w:val="323232"/>
          <w:spacing w:val="-117"/>
          <w:sz w:val="21"/>
          <w:u w:val="single" w:color="323232"/>
        </w:rPr>
        <w:t>_</w:t>
      </w:r>
      <w:r w:rsidRPr="005E00CD">
        <w:rPr>
          <w:rFonts w:ascii="Times New Roman"/>
          <w:b/>
          <w:bCs/>
          <w:color w:val="323232"/>
          <w:sz w:val="21"/>
          <w:u w:val="single" w:color="323232"/>
        </w:rPr>
        <w:t xml:space="preserve"> </w:t>
      </w:r>
      <w:r w:rsidRPr="005E00CD">
        <w:rPr>
          <w:rFonts w:ascii="Times New Roman"/>
          <w:b/>
          <w:bCs/>
          <w:color w:val="323232"/>
          <w:spacing w:val="16"/>
          <w:sz w:val="21"/>
        </w:rPr>
        <w:t xml:space="preserve"> </w:t>
      </w:r>
      <w:r w:rsidR="005E00CD" w:rsidRPr="005E00CD">
        <w:rPr>
          <w:rFonts w:ascii="Times New Roman"/>
          <w:b/>
          <w:bCs/>
          <w:color w:val="323232"/>
          <w:spacing w:val="16"/>
          <w:sz w:val="21"/>
        </w:rPr>
        <w:t>_______________________</w:t>
      </w:r>
      <w:r w:rsidRPr="005E00CD">
        <w:rPr>
          <w:b/>
          <w:bCs/>
          <w:color w:val="323232"/>
          <w:sz w:val="21"/>
        </w:rPr>
        <w:tab/>
      </w:r>
      <w:r w:rsidRPr="005E00CD">
        <w:rPr>
          <w:b/>
          <w:bCs/>
          <w:color w:val="323232"/>
          <w:spacing w:val="4"/>
          <w:sz w:val="21"/>
        </w:rPr>
        <w:t>Date</w:t>
      </w:r>
      <w:r w:rsidRPr="005E00CD">
        <w:rPr>
          <w:b/>
          <w:bCs/>
          <w:color w:val="323232"/>
          <w:spacing w:val="-117"/>
          <w:sz w:val="21"/>
          <w:u w:val="single" w:color="323232"/>
        </w:rPr>
        <w:t>_</w:t>
      </w:r>
      <w:r w:rsidRPr="005E00CD">
        <w:rPr>
          <w:rFonts w:ascii="Times New Roman"/>
          <w:b/>
          <w:bCs/>
          <w:color w:val="323232"/>
          <w:sz w:val="21"/>
          <w:u w:val="single" w:color="323232"/>
        </w:rPr>
        <w:t xml:space="preserve"> </w:t>
      </w:r>
      <w:r w:rsidRPr="005E00CD">
        <w:rPr>
          <w:rFonts w:ascii="Times New Roman"/>
          <w:b/>
          <w:bCs/>
          <w:color w:val="323232"/>
          <w:spacing w:val="16"/>
          <w:sz w:val="21"/>
        </w:rPr>
        <w:t xml:space="preserve"> </w:t>
      </w:r>
      <w:r w:rsidRPr="005E00CD">
        <w:rPr>
          <w:b/>
          <w:bCs/>
          <w:color w:val="323232"/>
          <w:spacing w:val="4"/>
          <w:sz w:val="21"/>
          <w:u w:val="single" w:color="323232"/>
        </w:rPr>
        <w:t>_________</w:t>
      </w:r>
    </w:p>
    <w:p w14:paraId="50F5655A" w14:textId="77777777" w:rsidR="00ED7B86" w:rsidRPr="005E00CD" w:rsidRDefault="00ED7B86">
      <w:pPr>
        <w:pStyle w:val="BodyText"/>
        <w:rPr>
          <w:sz w:val="11"/>
        </w:rPr>
      </w:pPr>
    </w:p>
    <w:p w14:paraId="713E10D3" w14:textId="77777777" w:rsidR="00ED7B86" w:rsidRDefault="00203829">
      <w:pPr>
        <w:spacing w:before="94"/>
        <w:ind w:left="114"/>
        <w:rPr>
          <w:b/>
          <w:sz w:val="20"/>
        </w:rPr>
      </w:pPr>
      <w:r>
        <w:rPr>
          <w:rFonts w:ascii="Times New Roman"/>
          <w:color w:val="323232"/>
          <w:sz w:val="20"/>
          <w:u w:val="single" w:color="323232"/>
        </w:rPr>
        <w:t xml:space="preserve"> </w:t>
      </w:r>
      <w:r>
        <w:rPr>
          <w:b/>
          <w:color w:val="323232"/>
          <w:sz w:val="20"/>
          <w:u w:val="single" w:color="323232"/>
        </w:rPr>
        <w:t>PERSONAL REIMBURSEMENT</w:t>
      </w:r>
    </w:p>
    <w:p w14:paraId="75185467" w14:textId="77777777" w:rsidR="00ED7B86" w:rsidRDefault="00ED7B86">
      <w:pPr>
        <w:pStyle w:val="BodyText"/>
        <w:spacing w:before="11"/>
        <w:rPr>
          <w:sz w:val="19"/>
        </w:rPr>
      </w:pPr>
    </w:p>
    <w:p w14:paraId="416AE708" w14:textId="5FCF0A78" w:rsidR="00ED7B86" w:rsidRDefault="00203829">
      <w:pPr>
        <w:tabs>
          <w:tab w:val="left" w:pos="8083"/>
          <w:tab w:val="left" w:pos="10193"/>
          <w:tab w:val="left" w:pos="13073"/>
        </w:tabs>
        <w:spacing w:line="480" w:lineRule="auto"/>
        <w:ind w:left="114" w:right="77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FOR TREASURERS USE </w:t>
      </w:r>
      <w:r>
        <w:rPr>
          <w:b/>
          <w:spacing w:val="-5"/>
          <w:sz w:val="20"/>
        </w:rPr>
        <w:t xml:space="preserve">ONLY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CHECK#</w:t>
      </w:r>
      <w:r>
        <w:rPr>
          <w:b/>
          <w:sz w:val="20"/>
          <w:u w:val="single"/>
        </w:rPr>
        <w:tab/>
      </w:r>
    </w:p>
    <w:p w14:paraId="3D2E023C" w14:textId="12821C0E" w:rsidR="00ED7B86" w:rsidRDefault="00203829">
      <w:pPr>
        <w:tabs>
          <w:tab w:val="left" w:pos="8083"/>
          <w:tab w:val="left" w:pos="10193"/>
          <w:tab w:val="left" w:pos="13073"/>
        </w:tabs>
        <w:ind w:left="114"/>
        <w:rPr>
          <w:b/>
          <w:sz w:val="20"/>
        </w:rPr>
      </w:pPr>
      <w:r>
        <w:rPr>
          <w:b/>
          <w:sz w:val="20"/>
        </w:rPr>
        <w:t>CITY/STATE/ZIP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DATE</w:t>
      </w:r>
      <w:r>
        <w:rPr>
          <w:b/>
          <w:sz w:val="20"/>
          <w:u w:val="single"/>
        </w:rPr>
        <w:tab/>
      </w:r>
    </w:p>
    <w:p w14:paraId="291899F4" w14:textId="77777777" w:rsidR="00ED7B86" w:rsidRDefault="00ED7B86">
      <w:pPr>
        <w:pStyle w:val="BodyText"/>
        <w:spacing w:before="11"/>
        <w:rPr>
          <w:sz w:val="11"/>
        </w:rPr>
      </w:pPr>
    </w:p>
    <w:p w14:paraId="2FD6FD88" w14:textId="77777777" w:rsidR="00ED7B86" w:rsidRDefault="00ED7B86">
      <w:pPr>
        <w:rPr>
          <w:sz w:val="11"/>
        </w:rPr>
        <w:sectPr w:rsidR="00ED7B86">
          <w:type w:val="continuous"/>
          <w:pgSz w:w="15840" w:h="12240" w:orient="landscape"/>
          <w:pgMar w:top="460" w:right="960" w:bottom="280" w:left="980" w:header="720" w:footer="720" w:gutter="0"/>
          <w:cols w:space="720"/>
        </w:sectPr>
      </w:pPr>
    </w:p>
    <w:p w14:paraId="65C926B7" w14:textId="5ABD2D70" w:rsidR="00ED7B86" w:rsidRDefault="00203829">
      <w:pPr>
        <w:tabs>
          <w:tab w:val="left" w:pos="8206"/>
        </w:tabs>
        <w:spacing w:before="97" w:line="251" w:lineRule="exact"/>
        <w:ind w:left="114"/>
        <w:rPr>
          <w:rFonts w:ascii="Times New Roman"/>
          <w:sz w:val="20"/>
        </w:rPr>
      </w:pPr>
      <w:r>
        <w:rPr>
          <w:b/>
        </w:rPr>
        <w:t xml:space="preserve">Signature </w:t>
      </w:r>
      <w:r w:rsidR="00944134">
        <w:rPr>
          <w:b/>
        </w:rPr>
        <w:t>Fraternity</w:t>
      </w:r>
      <w:r>
        <w:rPr>
          <w:b/>
        </w:rPr>
        <w:t xml:space="preserve"> </w:t>
      </w:r>
      <w:r w:rsidR="006D6973">
        <w:rPr>
          <w:b/>
        </w:rPr>
        <w:t>T</w:t>
      </w:r>
      <w:r>
        <w:rPr>
          <w:b/>
          <w:sz w:val="20"/>
        </w:rPr>
        <w:t xml:space="preserve">REASURER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0DF324A" w14:textId="77777777" w:rsidR="00ED7B86" w:rsidRDefault="00203829">
      <w:pPr>
        <w:spacing w:line="228" w:lineRule="exact"/>
        <w:ind w:left="114"/>
        <w:rPr>
          <w:sz w:val="20"/>
        </w:rPr>
      </w:pPr>
      <w:r>
        <w:rPr>
          <w:sz w:val="20"/>
        </w:rPr>
        <w:t>Ver. 092016 revised Treasurer</w:t>
      </w:r>
    </w:p>
    <w:p w14:paraId="3D992BBB" w14:textId="77777777" w:rsidR="00ED7B86" w:rsidRDefault="00203829">
      <w:pPr>
        <w:tabs>
          <w:tab w:val="left" w:pos="2993"/>
        </w:tabs>
        <w:spacing w:before="116"/>
        <w:ind w:left="114"/>
        <w:rPr>
          <w:b/>
          <w:sz w:val="20"/>
        </w:rPr>
      </w:pPr>
      <w:r>
        <w:br w:type="column"/>
      </w:r>
      <w:r>
        <w:rPr>
          <w:rFonts w:ascii="Times New Roman"/>
          <w:spacing w:val="-50"/>
          <w:sz w:val="20"/>
          <w:u w:val="single"/>
        </w:rPr>
        <w:t xml:space="preserve"> </w:t>
      </w:r>
      <w:r>
        <w:rPr>
          <w:b/>
          <w:sz w:val="20"/>
          <w:u w:val="single"/>
        </w:rPr>
        <w:t>AMOUNT</w:t>
      </w:r>
      <w:r>
        <w:rPr>
          <w:b/>
          <w:sz w:val="20"/>
          <w:u w:val="single"/>
        </w:rPr>
        <w:tab/>
      </w:r>
    </w:p>
    <w:sectPr w:rsidR="00ED7B86">
      <w:type w:val="continuous"/>
      <w:pgSz w:w="15840" w:h="12240" w:orient="landscape"/>
      <w:pgMar w:top="460" w:right="960" w:bottom="280" w:left="980" w:header="720" w:footer="720" w:gutter="0"/>
      <w:cols w:num="2" w:space="720" w:equalWidth="0">
        <w:col w:w="8247" w:space="1833"/>
        <w:col w:w="3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6"/>
    <w:rsid w:val="00075EB2"/>
    <w:rsid w:val="00203829"/>
    <w:rsid w:val="00462163"/>
    <w:rsid w:val="00563126"/>
    <w:rsid w:val="005E00CD"/>
    <w:rsid w:val="006D6973"/>
    <w:rsid w:val="007375F7"/>
    <w:rsid w:val="00944134"/>
    <w:rsid w:val="00B41F11"/>
    <w:rsid w:val="00D258BD"/>
    <w:rsid w:val="00D40DCE"/>
    <w:rsid w:val="00E66A68"/>
    <w:rsid w:val="00E87661"/>
    <w:rsid w:val="00E94DB8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C20E"/>
  <w15:docId w15:val="{EF99F24B-B822-4507-B019-58E5482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Shaver</dc:creator>
  <cp:lastModifiedBy>Thomas Shaver</cp:lastModifiedBy>
  <cp:revision>3</cp:revision>
  <cp:lastPrinted>2022-01-08T23:42:00Z</cp:lastPrinted>
  <dcterms:created xsi:type="dcterms:W3CDTF">2022-01-08T23:43:00Z</dcterms:created>
  <dcterms:modified xsi:type="dcterms:W3CDTF">2022-01-10T17:27:00Z</dcterms:modified>
</cp:coreProperties>
</file>